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tblpXSpec="center" w:tblpY="1245"/>
        <w:tblW w:w="0" w:type="auto"/>
        <w:tblInd w:w="0" w:type="dxa"/>
        <w:tblLook w:val="04A0" w:firstRow="1" w:lastRow="0" w:firstColumn="1" w:lastColumn="0" w:noHBand="0" w:noVBand="1"/>
      </w:tblPr>
      <w:tblGrid>
        <w:gridCol w:w="1037"/>
        <w:gridCol w:w="2171"/>
        <w:gridCol w:w="2126"/>
        <w:gridCol w:w="2693"/>
        <w:gridCol w:w="2268"/>
        <w:gridCol w:w="2410"/>
      </w:tblGrid>
      <w:tr w:rsidR="008A7341" w14:paraId="232B8A11" w14:textId="77777777" w:rsidTr="004E5C5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8E83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380" w14:textId="77777777" w:rsidR="008A7341" w:rsidRDefault="008A7341" w:rsidP="004E5C5B">
            <w:pPr>
              <w:spacing w:line="240" w:lineRule="auto"/>
              <w:jc w:val="center"/>
            </w:pPr>
            <w:r>
              <w:t>lundi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9E8" w14:textId="77777777" w:rsidR="008A7341" w:rsidRDefault="008A7341" w:rsidP="004E5C5B">
            <w:pPr>
              <w:spacing w:line="240" w:lineRule="auto"/>
              <w:jc w:val="center"/>
            </w:pPr>
            <w: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343" w14:textId="77777777" w:rsidR="008A7341" w:rsidRDefault="008A7341" w:rsidP="004E5C5B">
            <w:pPr>
              <w:spacing w:line="240" w:lineRule="auto"/>
            </w:pPr>
            <w:r>
              <w:t xml:space="preserve">             mercredi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675" w14:textId="77777777" w:rsidR="008A7341" w:rsidRDefault="008A7341" w:rsidP="004E5C5B">
            <w:pPr>
              <w:spacing w:line="240" w:lineRule="auto"/>
              <w:jc w:val="center"/>
            </w:pPr>
            <w:r>
              <w:t>jeudi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1662" w14:textId="77777777" w:rsidR="008A7341" w:rsidRDefault="008A7341" w:rsidP="004E5C5B">
            <w:pPr>
              <w:spacing w:line="240" w:lineRule="auto"/>
              <w:jc w:val="center"/>
            </w:pPr>
            <w:r>
              <w:t>vendredi</w:t>
            </w:r>
          </w:p>
        </w:tc>
      </w:tr>
      <w:tr w:rsidR="008A7341" w14:paraId="2F513014" w14:textId="77777777" w:rsidTr="004E5C5B">
        <w:trPr>
          <w:trHeight w:val="55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732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6BEFCBC4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69691FE7" w14:textId="77777777" w:rsidR="008A7341" w:rsidRDefault="008A7341" w:rsidP="004E5C5B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  <w:p w14:paraId="00F9CAF2" w14:textId="77777777" w:rsidR="008A7341" w:rsidRDefault="008A7341" w:rsidP="004E5C5B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I</w:t>
            </w:r>
          </w:p>
          <w:p w14:paraId="09EB5A38" w14:textId="77777777" w:rsidR="008A7341" w:rsidRDefault="008A7341" w:rsidP="004E5C5B">
            <w:pPr>
              <w:spacing w:line="240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  <w:p w14:paraId="24F0C195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  <w:r>
              <w:rPr>
                <w:sz w:val="96"/>
                <w:szCs w:val="96"/>
              </w:rPr>
              <w:t xml:space="preserve"> 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28B0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6908C8EE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111144A8" w14:textId="77777777" w:rsidR="008A7341" w:rsidRPr="00687EF1" w:rsidRDefault="008A7341" w:rsidP="004E5C5B">
            <w:pPr>
              <w:spacing w:line="240" w:lineRule="auto"/>
              <w:rPr>
                <w:color w:val="00B050"/>
              </w:rPr>
            </w:pPr>
            <w:r w:rsidRPr="00687EF1">
              <w:rPr>
                <w:color w:val="00B050"/>
              </w:rPr>
              <w:t>Betteraves mimosa</w:t>
            </w:r>
          </w:p>
          <w:p w14:paraId="5E838D9D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77DC9CCB" w14:textId="77777777" w:rsidR="00687EF1" w:rsidRPr="00687EF1" w:rsidRDefault="008A7341" w:rsidP="004E5C5B">
            <w:pPr>
              <w:spacing w:line="240" w:lineRule="auto"/>
              <w:rPr>
                <w:color w:val="C45911" w:themeColor="accent2" w:themeShade="BF"/>
              </w:rPr>
            </w:pPr>
            <w:r w:rsidRPr="00687EF1">
              <w:rPr>
                <w:color w:val="C45911" w:themeColor="accent2" w:themeShade="BF"/>
              </w:rPr>
              <w:t xml:space="preserve">Pennes </w:t>
            </w:r>
          </w:p>
          <w:p w14:paraId="65781300" w14:textId="77777777" w:rsidR="008A7341" w:rsidRPr="00687EF1" w:rsidRDefault="008A7341" w:rsidP="004E5C5B">
            <w:pPr>
              <w:spacing w:line="240" w:lineRule="auto"/>
              <w:rPr>
                <w:color w:val="FF0000"/>
              </w:rPr>
            </w:pPr>
            <w:r w:rsidRPr="00687EF1">
              <w:rPr>
                <w:color w:val="FF0000"/>
              </w:rPr>
              <w:t>sauce carbonara</w:t>
            </w:r>
          </w:p>
          <w:p w14:paraId="4A7DDF8F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59F654C1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  <w:r>
              <w:rPr>
                <w:color w:val="00B0F0"/>
              </w:rPr>
              <w:t>Fromage râpé</w:t>
            </w:r>
          </w:p>
          <w:p w14:paraId="5A1E47DA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56B76AEF" w14:textId="2CC8AA57" w:rsidR="008A7341" w:rsidRPr="00687EF1" w:rsidRDefault="00A27409" w:rsidP="004E5C5B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B</w:t>
            </w:r>
            <w:r w:rsidR="003B1500">
              <w:rPr>
                <w:color w:val="00B050"/>
              </w:rPr>
              <w:t>anane</w:t>
            </w:r>
          </w:p>
          <w:p w14:paraId="558E2C83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4A4E87B0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41B84C92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565E4A84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  <w:p w14:paraId="7A5D7CBF" w14:textId="77777777" w:rsidR="008A7341" w:rsidRDefault="008A7341" w:rsidP="004E5C5B">
            <w:pPr>
              <w:spacing w:line="240" w:lineRule="auto"/>
              <w:rPr>
                <w:color w:val="00B0F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092" w14:textId="77777777" w:rsidR="008A7341" w:rsidRDefault="008A7341" w:rsidP="004E5C5B">
            <w:pPr>
              <w:spacing w:line="240" w:lineRule="auto"/>
            </w:pPr>
          </w:p>
          <w:p w14:paraId="4128048A" w14:textId="77777777" w:rsidR="008A7341" w:rsidRDefault="008A7341" w:rsidP="004E5C5B">
            <w:pPr>
              <w:spacing w:line="240" w:lineRule="auto"/>
            </w:pPr>
          </w:p>
          <w:p w14:paraId="3742F395" w14:textId="77777777" w:rsidR="008A7341" w:rsidRPr="00687EF1" w:rsidRDefault="008A7341" w:rsidP="004E5C5B">
            <w:pPr>
              <w:spacing w:line="240" w:lineRule="auto"/>
              <w:rPr>
                <w:color w:val="FF0000"/>
              </w:rPr>
            </w:pPr>
            <w:r w:rsidRPr="00687EF1">
              <w:rPr>
                <w:color w:val="FF0000"/>
              </w:rPr>
              <w:t>Friand fromage</w:t>
            </w:r>
          </w:p>
          <w:p w14:paraId="1E875F9E" w14:textId="77777777" w:rsidR="008A7341" w:rsidRDefault="008A7341" w:rsidP="004E5C5B">
            <w:pPr>
              <w:spacing w:line="240" w:lineRule="auto"/>
            </w:pPr>
          </w:p>
          <w:p w14:paraId="4A6BE4A0" w14:textId="77777777" w:rsidR="008A7341" w:rsidRPr="00687EF1" w:rsidRDefault="008A7341" w:rsidP="004E5C5B">
            <w:pPr>
              <w:spacing w:line="240" w:lineRule="auto"/>
              <w:rPr>
                <w:color w:val="C45911" w:themeColor="accent2" w:themeShade="BF"/>
              </w:rPr>
            </w:pPr>
            <w:r w:rsidRPr="00687EF1">
              <w:rPr>
                <w:color w:val="C45911" w:themeColor="accent2" w:themeShade="BF"/>
              </w:rPr>
              <w:t>Blanc poulet</w:t>
            </w:r>
          </w:p>
          <w:p w14:paraId="282E98C1" w14:textId="77777777" w:rsidR="008A7341" w:rsidRDefault="008A7341" w:rsidP="004E5C5B">
            <w:pPr>
              <w:spacing w:line="240" w:lineRule="auto"/>
            </w:pPr>
          </w:p>
          <w:p w14:paraId="1EA6FAA8" w14:textId="77777777" w:rsidR="008A7341" w:rsidRPr="00687EF1" w:rsidRDefault="008A7341" w:rsidP="004E5C5B">
            <w:pPr>
              <w:spacing w:line="240" w:lineRule="auto"/>
              <w:rPr>
                <w:color w:val="00B050"/>
              </w:rPr>
            </w:pPr>
            <w:r w:rsidRPr="00687EF1">
              <w:rPr>
                <w:color w:val="00B050"/>
              </w:rPr>
              <w:t xml:space="preserve">Poêlée légumes </w:t>
            </w:r>
          </w:p>
          <w:p w14:paraId="06EAD102" w14:textId="77777777" w:rsidR="008A7341" w:rsidRDefault="008A7341" w:rsidP="004E5C5B">
            <w:pPr>
              <w:spacing w:line="240" w:lineRule="auto"/>
            </w:pPr>
          </w:p>
          <w:p w14:paraId="7960E242" w14:textId="77777777" w:rsidR="008A7341" w:rsidRPr="00687EF1" w:rsidRDefault="008A7341" w:rsidP="004E5C5B">
            <w:pPr>
              <w:spacing w:line="240" w:lineRule="auto"/>
              <w:rPr>
                <w:color w:val="00B0F0"/>
              </w:rPr>
            </w:pPr>
            <w:r w:rsidRPr="00687EF1">
              <w:rPr>
                <w:color w:val="00B0F0"/>
              </w:rPr>
              <w:t>Fromage blanc</w:t>
            </w:r>
            <w:r w:rsidR="00B84E73">
              <w:rPr>
                <w:color w:val="00B0F0"/>
              </w:rPr>
              <w:t xml:space="preserve"> et choco </w:t>
            </w:r>
            <w:proofErr w:type="spellStart"/>
            <w:r w:rsidR="00B84E73">
              <w:rPr>
                <w:color w:val="00B0F0"/>
              </w:rPr>
              <w:t>pop’s</w:t>
            </w:r>
            <w:proofErr w:type="spellEnd"/>
          </w:p>
          <w:p w14:paraId="14D50872" w14:textId="77777777" w:rsidR="008A7341" w:rsidRDefault="008A7341" w:rsidP="004E5C5B">
            <w:pPr>
              <w:spacing w:line="240" w:lineRule="auto"/>
            </w:pPr>
          </w:p>
          <w:p w14:paraId="4BB1CAAA" w14:textId="77777777" w:rsidR="008A7341" w:rsidRDefault="008A7341" w:rsidP="004E5C5B">
            <w:pPr>
              <w:spacing w:line="240" w:lineRule="auto"/>
            </w:pPr>
          </w:p>
          <w:p w14:paraId="7EB8C002" w14:textId="77777777" w:rsidR="008A7341" w:rsidRDefault="008A7341" w:rsidP="004E5C5B">
            <w:pPr>
              <w:spacing w:line="240" w:lineRule="auto"/>
            </w:pPr>
          </w:p>
          <w:p w14:paraId="10AB0E48" w14:textId="77777777" w:rsidR="008A7341" w:rsidRDefault="008A7341" w:rsidP="004E5C5B">
            <w:pPr>
              <w:spacing w:line="240" w:lineRule="auto"/>
            </w:pPr>
          </w:p>
          <w:p w14:paraId="0D4F95E2" w14:textId="77777777" w:rsidR="008A7341" w:rsidRDefault="008A7341" w:rsidP="004E5C5B">
            <w:pPr>
              <w:spacing w:line="240" w:lineRule="auto"/>
            </w:pPr>
          </w:p>
          <w:p w14:paraId="4135BBA5" w14:textId="77777777" w:rsidR="008A7341" w:rsidRDefault="008A7341" w:rsidP="004E5C5B">
            <w:pPr>
              <w:spacing w:line="240" w:lineRule="auto"/>
            </w:pPr>
          </w:p>
          <w:p w14:paraId="456C79CA" w14:textId="77777777" w:rsidR="008A7341" w:rsidRDefault="008A7341" w:rsidP="004E5C5B">
            <w:pPr>
              <w:spacing w:line="240" w:lineRule="auto"/>
            </w:pPr>
          </w:p>
          <w:p w14:paraId="6D8913D8" w14:textId="77777777" w:rsidR="008A7341" w:rsidRDefault="008A7341" w:rsidP="004E5C5B">
            <w:pPr>
              <w:spacing w:line="240" w:lineRule="auto"/>
            </w:pPr>
          </w:p>
          <w:p w14:paraId="3ECB4107" w14:textId="77777777" w:rsidR="008A7341" w:rsidRDefault="008A7341" w:rsidP="004E5C5B">
            <w:pPr>
              <w:spacing w:line="240" w:lineRule="auto"/>
            </w:pPr>
          </w:p>
          <w:p w14:paraId="168A7141" w14:textId="77777777" w:rsidR="008A7341" w:rsidRDefault="008A7341" w:rsidP="004E5C5B">
            <w:pPr>
              <w:spacing w:line="240" w:lineRule="auto"/>
            </w:pPr>
          </w:p>
          <w:p w14:paraId="58277792" w14:textId="77777777" w:rsidR="008A7341" w:rsidRDefault="008A7341" w:rsidP="004E5C5B">
            <w:pPr>
              <w:spacing w:line="240" w:lineRule="auto"/>
            </w:pPr>
          </w:p>
          <w:p w14:paraId="7D22F546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B72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4B7A688F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320A0F1D" w14:textId="293B945D" w:rsidR="008A7341" w:rsidRDefault="008A7341" w:rsidP="004E5C5B">
            <w:pPr>
              <w:spacing w:line="240" w:lineRule="auto"/>
              <w:rPr>
                <w:color w:val="00B050"/>
              </w:rPr>
            </w:pPr>
            <w:r>
              <w:rPr>
                <w:color w:val="00B050"/>
              </w:rPr>
              <w:t>Salade de tomate</w:t>
            </w:r>
            <w:r w:rsidR="00A27409">
              <w:rPr>
                <w:color w:val="00B050"/>
              </w:rPr>
              <w:t>s</w:t>
            </w:r>
          </w:p>
          <w:p w14:paraId="46F2AB38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669F5B75" w14:textId="77777777" w:rsidR="008A7341" w:rsidRPr="00687EF1" w:rsidRDefault="008A7341" w:rsidP="004E5C5B">
            <w:pPr>
              <w:spacing w:line="240" w:lineRule="auto"/>
              <w:rPr>
                <w:color w:val="FF0000"/>
              </w:rPr>
            </w:pPr>
            <w:r w:rsidRPr="00687EF1">
              <w:rPr>
                <w:color w:val="FF0000"/>
              </w:rPr>
              <w:t>Pizza</w:t>
            </w:r>
          </w:p>
          <w:p w14:paraId="0A8488B9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197DE64B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0DF890DC" w14:textId="77777777" w:rsidR="008A7341" w:rsidRPr="00687EF1" w:rsidRDefault="008A7341" w:rsidP="004E5C5B">
            <w:pPr>
              <w:spacing w:line="240" w:lineRule="auto"/>
              <w:rPr>
                <w:color w:val="00B0F0"/>
              </w:rPr>
            </w:pPr>
            <w:r w:rsidRPr="00687EF1">
              <w:rPr>
                <w:color w:val="00B0F0"/>
              </w:rPr>
              <w:t>Barre glacée</w:t>
            </w:r>
          </w:p>
          <w:p w14:paraId="13D9F196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2B15BAAB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7BA70E48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52DBCA07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54E261B5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0BCB3D91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0F058ADE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62AD1A0C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25CD2F6E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  <w:p w14:paraId="4BA1461C" w14:textId="77777777" w:rsidR="008A7341" w:rsidRDefault="008A7341" w:rsidP="004E5C5B">
            <w:pPr>
              <w:spacing w:line="240" w:lineRule="auto"/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E07" w14:textId="77777777" w:rsidR="008A7341" w:rsidRDefault="008A7341" w:rsidP="004E5C5B">
            <w:pPr>
              <w:spacing w:line="240" w:lineRule="auto"/>
            </w:pPr>
          </w:p>
          <w:p w14:paraId="2288AB75" w14:textId="77777777" w:rsidR="008A7341" w:rsidRDefault="008A7341" w:rsidP="004E5C5B">
            <w:pPr>
              <w:spacing w:line="240" w:lineRule="auto"/>
            </w:pPr>
          </w:p>
          <w:p w14:paraId="702661B8" w14:textId="77777777" w:rsidR="008A7341" w:rsidRDefault="008A7341" w:rsidP="004E5C5B">
            <w:pPr>
              <w:spacing w:line="240" w:lineRule="auto"/>
            </w:pPr>
          </w:p>
          <w:p w14:paraId="0B7FD538" w14:textId="77777777" w:rsidR="008A7341" w:rsidRDefault="008A7341" w:rsidP="004E5C5B">
            <w:pPr>
              <w:spacing w:line="240" w:lineRule="auto"/>
              <w:rPr>
                <w:sz w:val="96"/>
                <w:szCs w:val="96"/>
              </w:rPr>
            </w:pPr>
          </w:p>
          <w:p w14:paraId="4223851C" w14:textId="77777777" w:rsidR="008A7341" w:rsidRPr="008A7341" w:rsidRDefault="008A7341" w:rsidP="004E5C5B">
            <w:pPr>
              <w:spacing w:line="240" w:lineRule="auto"/>
              <w:rPr>
                <w:color w:val="FF0000"/>
                <w:sz w:val="96"/>
                <w:szCs w:val="96"/>
              </w:rPr>
            </w:pPr>
            <w:r w:rsidRPr="008A7341">
              <w:rPr>
                <w:color w:val="FF0000"/>
                <w:sz w:val="96"/>
                <w:szCs w:val="96"/>
              </w:rPr>
              <w:t>Férié</w:t>
            </w:r>
          </w:p>
          <w:p w14:paraId="67B64CC0" w14:textId="77777777" w:rsidR="008A7341" w:rsidRDefault="008A7341" w:rsidP="004E5C5B">
            <w:pPr>
              <w:spacing w:line="240" w:lineRule="auto"/>
            </w:pPr>
          </w:p>
          <w:p w14:paraId="57AB49D3" w14:textId="77777777" w:rsidR="008A7341" w:rsidRDefault="008A7341" w:rsidP="004E5C5B">
            <w:pPr>
              <w:spacing w:line="240" w:lineRule="auto"/>
            </w:pPr>
          </w:p>
          <w:p w14:paraId="613C08F4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8A8" w14:textId="77777777" w:rsidR="008A7341" w:rsidRDefault="008A7341" w:rsidP="004E5C5B">
            <w:pPr>
              <w:spacing w:line="240" w:lineRule="auto"/>
            </w:pPr>
          </w:p>
          <w:p w14:paraId="772BE412" w14:textId="77777777" w:rsidR="008A7341" w:rsidRDefault="008A7341" w:rsidP="004E5C5B">
            <w:pPr>
              <w:spacing w:line="240" w:lineRule="auto"/>
            </w:pPr>
          </w:p>
          <w:p w14:paraId="69D98E15" w14:textId="77777777" w:rsidR="008A7341" w:rsidRPr="00687EF1" w:rsidRDefault="008A7341" w:rsidP="004E5C5B">
            <w:pPr>
              <w:spacing w:line="240" w:lineRule="auto"/>
              <w:rPr>
                <w:color w:val="00B050"/>
              </w:rPr>
            </w:pPr>
            <w:r w:rsidRPr="00687EF1">
              <w:rPr>
                <w:color w:val="00B050"/>
              </w:rPr>
              <w:t>Macédoine</w:t>
            </w:r>
          </w:p>
          <w:p w14:paraId="5A2CAC18" w14:textId="77777777" w:rsidR="008A7341" w:rsidRDefault="008A7341" w:rsidP="004E5C5B">
            <w:pPr>
              <w:spacing w:line="240" w:lineRule="auto"/>
            </w:pPr>
          </w:p>
          <w:p w14:paraId="7ED30735" w14:textId="6DB77592" w:rsidR="008A7341" w:rsidRPr="00687EF1" w:rsidRDefault="008A7341" w:rsidP="004E5C5B">
            <w:pPr>
              <w:spacing w:line="240" w:lineRule="auto"/>
              <w:rPr>
                <w:color w:val="FF0000"/>
              </w:rPr>
            </w:pPr>
            <w:r w:rsidRPr="00687EF1">
              <w:rPr>
                <w:color w:val="FF0000"/>
              </w:rPr>
              <w:t>Poisson</w:t>
            </w:r>
            <w:r w:rsidR="00A27409">
              <w:rPr>
                <w:color w:val="FF0000"/>
              </w:rPr>
              <w:t>s</w:t>
            </w:r>
            <w:r w:rsidRPr="00687EF1">
              <w:rPr>
                <w:color w:val="FF0000"/>
              </w:rPr>
              <w:t xml:space="preserve"> panés</w:t>
            </w:r>
          </w:p>
          <w:p w14:paraId="00C86B14" w14:textId="77777777" w:rsidR="008A7341" w:rsidRDefault="008A7341" w:rsidP="004E5C5B">
            <w:pPr>
              <w:spacing w:line="240" w:lineRule="auto"/>
            </w:pPr>
          </w:p>
          <w:p w14:paraId="23C08442" w14:textId="38083DF9" w:rsidR="008A7341" w:rsidRPr="00687EF1" w:rsidRDefault="00687EF1" w:rsidP="004E5C5B">
            <w:pPr>
              <w:spacing w:line="240" w:lineRule="auto"/>
              <w:rPr>
                <w:color w:val="00B050"/>
              </w:rPr>
            </w:pPr>
            <w:r w:rsidRPr="00687EF1">
              <w:rPr>
                <w:color w:val="00B050"/>
              </w:rPr>
              <w:t>Petit</w:t>
            </w:r>
            <w:r w:rsidR="00A27409">
              <w:rPr>
                <w:color w:val="00B050"/>
              </w:rPr>
              <w:t>s</w:t>
            </w:r>
            <w:r w:rsidRPr="00687EF1">
              <w:rPr>
                <w:color w:val="00B050"/>
              </w:rPr>
              <w:t xml:space="preserve"> pois </w:t>
            </w:r>
            <w:proofErr w:type="gramStart"/>
            <w:r w:rsidRPr="00687EF1">
              <w:rPr>
                <w:color w:val="00B050"/>
              </w:rPr>
              <w:t>carotte</w:t>
            </w:r>
            <w:r w:rsidR="00A27409">
              <w:rPr>
                <w:color w:val="00B050"/>
              </w:rPr>
              <w:t>s</w:t>
            </w:r>
            <w:proofErr w:type="gramEnd"/>
          </w:p>
          <w:p w14:paraId="2B9E8EFA" w14:textId="77777777" w:rsidR="00687EF1" w:rsidRDefault="00687EF1" w:rsidP="004E5C5B">
            <w:pPr>
              <w:spacing w:line="240" w:lineRule="auto"/>
            </w:pPr>
          </w:p>
          <w:p w14:paraId="7CDFD83B" w14:textId="029718AD" w:rsidR="00687EF1" w:rsidRPr="00687EF1" w:rsidRDefault="00A27409" w:rsidP="004E5C5B">
            <w:pPr>
              <w:spacing w:line="240" w:lineRule="auto"/>
              <w:rPr>
                <w:color w:val="00B0F0"/>
              </w:rPr>
            </w:pPr>
            <w:r>
              <w:rPr>
                <w:color w:val="00B0F0"/>
              </w:rPr>
              <w:t>B</w:t>
            </w:r>
            <w:r w:rsidR="00B84E73">
              <w:rPr>
                <w:color w:val="00B0F0"/>
              </w:rPr>
              <w:t>abybel</w:t>
            </w:r>
          </w:p>
          <w:p w14:paraId="32775BF6" w14:textId="77777777" w:rsidR="00687EF1" w:rsidRDefault="00687EF1" w:rsidP="004E5C5B">
            <w:pPr>
              <w:spacing w:line="240" w:lineRule="auto"/>
            </w:pPr>
          </w:p>
          <w:p w14:paraId="280FCCA7" w14:textId="2FC2AAC5" w:rsidR="00B84E73" w:rsidRPr="00B84E73" w:rsidRDefault="00A27409" w:rsidP="004E5C5B">
            <w:pPr>
              <w:spacing w:line="240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</w:t>
            </w:r>
            <w:r w:rsidR="00B84E73" w:rsidRPr="00B84E73">
              <w:rPr>
                <w:color w:val="C45911" w:themeColor="accent2" w:themeShade="BF"/>
              </w:rPr>
              <w:t>iramisu</w:t>
            </w:r>
          </w:p>
          <w:p w14:paraId="012AE5CF" w14:textId="77777777" w:rsidR="008A7341" w:rsidRDefault="008A7341" w:rsidP="004E5C5B">
            <w:pPr>
              <w:spacing w:line="240" w:lineRule="auto"/>
            </w:pPr>
          </w:p>
          <w:p w14:paraId="65BEE015" w14:textId="77777777" w:rsidR="008A7341" w:rsidRDefault="008A7341" w:rsidP="004E5C5B">
            <w:pPr>
              <w:spacing w:line="240" w:lineRule="auto"/>
            </w:pPr>
          </w:p>
          <w:p w14:paraId="66A77413" w14:textId="77777777" w:rsidR="008A7341" w:rsidRDefault="008A7341" w:rsidP="004E5C5B">
            <w:pPr>
              <w:spacing w:line="240" w:lineRule="auto"/>
            </w:pPr>
          </w:p>
          <w:p w14:paraId="411CD82A" w14:textId="77777777" w:rsidR="008A7341" w:rsidRDefault="008A7341" w:rsidP="004E5C5B">
            <w:pPr>
              <w:spacing w:line="240" w:lineRule="auto"/>
            </w:pPr>
          </w:p>
          <w:p w14:paraId="0A9DA63E" w14:textId="77777777" w:rsidR="008A7341" w:rsidRDefault="008A7341" w:rsidP="004E5C5B">
            <w:pPr>
              <w:spacing w:line="240" w:lineRule="auto"/>
            </w:pPr>
          </w:p>
          <w:p w14:paraId="5CFF49FA" w14:textId="77777777" w:rsidR="008A7341" w:rsidRDefault="008A7341" w:rsidP="004E5C5B">
            <w:pPr>
              <w:spacing w:line="240" w:lineRule="auto"/>
            </w:pPr>
          </w:p>
          <w:p w14:paraId="48C5D12A" w14:textId="77777777" w:rsidR="008A7341" w:rsidRDefault="008A7341" w:rsidP="004E5C5B">
            <w:pPr>
              <w:spacing w:line="240" w:lineRule="auto"/>
            </w:pPr>
          </w:p>
          <w:p w14:paraId="67F60DD3" w14:textId="77777777" w:rsidR="008A7341" w:rsidRDefault="008A7341" w:rsidP="004E5C5B">
            <w:pPr>
              <w:spacing w:line="240" w:lineRule="auto"/>
            </w:pPr>
          </w:p>
          <w:p w14:paraId="657D4220" w14:textId="77777777" w:rsidR="008A7341" w:rsidRDefault="008A7341" w:rsidP="004E5C5B">
            <w:pPr>
              <w:spacing w:line="240" w:lineRule="auto"/>
            </w:pPr>
          </w:p>
          <w:p w14:paraId="115EA3BD" w14:textId="77777777" w:rsidR="008A7341" w:rsidRDefault="008A7341" w:rsidP="004E5C5B">
            <w:pPr>
              <w:spacing w:line="240" w:lineRule="auto"/>
            </w:pPr>
          </w:p>
          <w:p w14:paraId="76BC4287" w14:textId="77777777" w:rsidR="008A7341" w:rsidRDefault="008A7341" w:rsidP="004E5C5B">
            <w:pPr>
              <w:spacing w:line="240" w:lineRule="auto"/>
            </w:pPr>
          </w:p>
        </w:tc>
      </w:tr>
      <w:tr w:rsidR="008A7341" w14:paraId="3C77E130" w14:textId="77777777" w:rsidTr="004E5C5B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CA1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3A0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3A0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B413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A87" w14:textId="77777777" w:rsidR="008A7341" w:rsidRDefault="008A7341" w:rsidP="004E5C5B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68F" w14:textId="77777777" w:rsidR="008A7341" w:rsidRDefault="008A7341" w:rsidP="004E5C5B">
            <w:pPr>
              <w:spacing w:line="240" w:lineRule="auto"/>
            </w:pPr>
          </w:p>
        </w:tc>
      </w:tr>
    </w:tbl>
    <w:p w14:paraId="5E06D2D7" w14:textId="77777777" w:rsidR="008A7341" w:rsidRPr="00D7409E" w:rsidRDefault="008A7341" w:rsidP="008A7341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Menu cantine </w:t>
      </w:r>
    </w:p>
    <w:p w14:paraId="46D36B3B" w14:textId="77777777" w:rsidR="008A7341" w:rsidRDefault="008A7341" w:rsidP="008A7341">
      <w:pPr>
        <w:jc w:val="center"/>
        <w:rPr>
          <w:sz w:val="36"/>
          <w:szCs w:val="36"/>
        </w:rPr>
      </w:pPr>
      <w:r>
        <w:rPr>
          <w:sz w:val="36"/>
          <w:szCs w:val="36"/>
        </w:rPr>
        <w:t>Semaine 8 novembre 2021 au 12 novembre 2021</w:t>
      </w:r>
    </w:p>
    <w:p w14:paraId="37C58A34" w14:textId="77777777" w:rsidR="008A7341" w:rsidRDefault="008A7341" w:rsidP="008A7341">
      <w:pPr>
        <w:rPr>
          <w:sz w:val="36"/>
          <w:szCs w:val="36"/>
        </w:rPr>
      </w:pPr>
    </w:p>
    <w:p w14:paraId="3053C994" w14:textId="77777777" w:rsidR="008A7341" w:rsidRDefault="008A7341" w:rsidP="008A7341">
      <w:pPr>
        <w:tabs>
          <w:tab w:val="left" w:pos="1155"/>
        </w:tabs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Changement de dernière minute possible suivant livraison. Merci de votre compréhension.</w:t>
      </w:r>
    </w:p>
    <w:p w14:paraId="196900B2" w14:textId="77777777" w:rsidR="008A7341" w:rsidRDefault="008A7341" w:rsidP="008A7341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Tout est cuisiné à la MFR de MORRE et livré en liaison chaude chaque jour.</w:t>
      </w:r>
    </w:p>
    <w:p w14:paraId="6C4C5C8A" w14:textId="77777777" w:rsidR="008A7341" w:rsidRDefault="008A7341" w:rsidP="008A7341">
      <w:pPr>
        <w:tabs>
          <w:tab w:val="left" w:pos="1155"/>
        </w:tabs>
        <w:rPr>
          <w:sz w:val="28"/>
          <w:szCs w:val="28"/>
        </w:rPr>
      </w:pPr>
    </w:p>
    <w:p w14:paraId="48871CF5" w14:textId="77777777" w:rsidR="008A7341" w:rsidRDefault="008A7341" w:rsidP="008A7341">
      <w:pPr>
        <w:tabs>
          <w:tab w:val="left" w:pos="1155"/>
        </w:tabs>
        <w:rPr>
          <w:sz w:val="28"/>
          <w:szCs w:val="28"/>
        </w:rPr>
      </w:pPr>
    </w:p>
    <w:p w14:paraId="026EC28B" w14:textId="77777777" w:rsidR="008A7341" w:rsidRDefault="008A7341" w:rsidP="008A7341"/>
    <w:p w14:paraId="6E29F24F" w14:textId="77777777" w:rsidR="008A7341" w:rsidRDefault="008A7341" w:rsidP="008A7341"/>
    <w:p w14:paraId="5A41BA29" w14:textId="77777777" w:rsidR="008A7341" w:rsidRDefault="008A7341" w:rsidP="008A7341"/>
    <w:p w14:paraId="268F923C" w14:textId="77777777" w:rsidR="00707E71" w:rsidRDefault="00707E71"/>
    <w:sectPr w:rsidR="00707E71" w:rsidSect="003A5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41"/>
    <w:rsid w:val="003B1500"/>
    <w:rsid w:val="005B2B06"/>
    <w:rsid w:val="00687EF1"/>
    <w:rsid w:val="00707E71"/>
    <w:rsid w:val="008A7341"/>
    <w:rsid w:val="00A27409"/>
    <w:rsid w:val="00B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424B"/>
  <w15:chartTrackingRefBased/>
  <w15:docId w15:val="{D341C9E3-D21D-4307-8CE0-4B0B178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4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7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agnes LEPLAT</cp:lastModifiedBy>
  <cp:revision>2</cp:revision>
  <cp:lastPrinted>2021-11-02T10:02:00Z</cp:lastPrinted>
  <dcterms:created xsi:type="dcterms:W3CDTF">2021-11-05T10:01:00Z</dcterms:created>
  <dcterms:modified xsi:type="dcterms:W3CDTF">2021-11-05T10:01:00Z</dcterms:modified>
</cp:coreProperties>
</file>